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250E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8250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8250EB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8250EB" w:rsidRDefault="00AC3926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7538AA" w:rsidRPr="008250E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8250E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8250E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2A4BEE" w:rsidRPr="008250EB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8250EB" w:rsidRDefault="000E7226" w:rsidP="00AC39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AC3926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кадастрового номера объекту 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C3926"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ции в ФИАС 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на территории Приреченского сельсовета</w:t>
      </w:r>
    </w:p>
    <w:p w:rsidR="000E7226" w:rsidRPr="008250EB" w:rsidRDefault="000E7226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8250EB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8250EB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8250EB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8250EB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8250EB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8250EB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8250EB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8250EB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8250EB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</w:t>
      </w:r>
      <w:r w:rsidR="00643E19" w:rsidRPr="008250EB">
        <w:rPr>
          <w:rFonts w:ascii="Arial" w:hAnsi="Arial" w:cs="Arial"/>
          <w:b w:val="0"/>
          <w:sz w:val="24"/>
          <w:szCs w:val="24"/>
        </w:rPr>
        <w:t>2</w:t>
      </w:r>
      <w:r w:rsidR="007F573E" w:rsidRPr="008250EB">
        <w:rPr>
          <w:rFonts w:ascii="Arial" w:hAnsi="Arial" w:cs="Arial"/>
          <w:b w:val="0"/>
          <w:sz w:val="24"/>
          <w:szCs w:val="24"/>
        </w:rPr>
        <w:t>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8250E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8250E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8250E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8250E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="00AC3926" w:rsidRPr="008250EB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в целях внесения кадастрового номера, у выявленного недостающего объекта </w:t>
      </w:r>
      <w:r w:rsidRPr="008250EB">
        <w:rPr>
          <w:rFonts w:ascii="Arial" w:hAnsi="Arial" w:cs="Arial"/>
          <w:b w:val="0"/>
          <w:sz w:val="24"/>
          <w:szCs w:val="24"/>
        </w:rPr>
        <w:t xml:space="preserve"> </w:t>
      </w:r>
      <w:r w:rsidRPr="008250EB">
        <w:rPr>
          <w:rFonts w:ascii="Arial" w:hAnsi="Arial" w:cs="Arial"/>
          <w:sz w:val="24"/>
          <w:szCs w:val="24"/>
        </w:rPr>
        <w:t>ПОСТАНОВЛЯЮ:</w:t>
      </w:r>
    </w:p>
    <w:p w:rsidR="003150AB" w:rsidRPr="008250EB" w:rsidRDefault="00AC3926" w:rsidP="000E7226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250EB">
        <w:rPr>
          <w:rFonts w:ascii="Arial" w:eastAsia="Times New Roman" w:hAnsi="Arial" w:cs="Arial"/>
          <w:bCs/>
          <w:sz w:val="24"/>
          <w:szCs w:val="24"/>
        </w:rPr>
        <w:t xml:space="preserve">Внести кадастровый номер объекта адресации, расположенного на территории Приреченского сельсовета, в Федеральную </w:t>
      </w:r>
      <w:r w:rsidR="003150AB" w:rsidRPr="008250EB">
        <w:rPr>
          <w:rFonts w:ascii="Arial" w:eastAsia="Times New Roman" w:hAnsi="Arial" w:cs="Arial"/>
          <w:bCs/>
          <w:sz w:val="24"/>
          <w:szCs w:val="24"/>
        </w:rPr>
        <w:t>информационную адресную систему:</w:t>
      </w:r>
    </w:p>
    <w:tbl>
      <w:tblPr>
        <w:tblW w:w="91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8"/>
        <w:gridCol w:w="6230"/>
        <w:gridCol w:w="2310"/>
      </w:tblGrid>
      <w:tr w:rsidR="003150AB" w:rsidRPr="008250EB" w:rsidTr="003150AB">
        <w:trPr>
          <w:tblCellSpacing w:w="0" w:type="dxa"/>
        </w:trPr>
        <w:tc>
          <w:tcPr>
            <w:tcW w:w="56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3150AB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42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3150AB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122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3150AB">
            <w:pPr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</w:tr>
      <w:tr w:rsidR="003150AB" w:rsidRPr="008250EB" w:rsidTr="003150AB">
        <w:trPr>
          <w:trHeight w:val="264"/>
          <w:tblCellSpacing w:w="0" w:type="dxa"/>
        </w:trPr>
        <w:tc>
          <w:tcPr>
            <w:tcW w:w="56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175C67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2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3150AB">
            <w:pPr>
              <w:spacing w:before="100" w:beforeAutospacing="1" w:line="288" w:lineRule="auto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8250EB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8250EB">
              <w:rPr>
                <w:rFonts w:ascii="Arial" w:hAnsi="Arial" w:cs="Arial"/>
                <w:sz w:val="24"/>
                <w:szCs w:val="24"/>
              </w:rPr>
              <w:t xml:space="preserve"> муниципальный район, Сельское поселение Приреченский сельсовет, </w:t>
            </w:r>
            <w:proofErr w:type="spellStart"/>
            <w:r w:rsidRPr="008250EB">
              <w:rPr>
                <w:rFonts w:ascii="Arial" w:hAnsi="Arial" w:cs="Arial"/>
                <w:sz w:val="24"/>
                <w:szCs w:val="24"/>
              </w:rPr>
              <w:t>Белопольск</w:t>
            </w:r>
            <w:proofErr w:type="spellEnd"/>
            <w:r w:rsidRPr="008250EB">
              <w:rPr>
                <w:rFonts w:ascii="Arial" w:hAnsi="Arial" w:cs="Arial"/>
                <w:sz w:val="24"/>
                <w:szCs w:val="24"/>
              </w:rPr>
              <w:t xml:space="preserve"> Посёлок, Красноярская Улица, земельный участок 8А</w:t>
            </w:r>
            <w:r w:rsidRPr="008250EB">
              <w:rPr>
                <w:rStyle w:val="wrap-divisionfull-adress"/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8250EB">
              <w:rPr>
                <w:rFonts w:ascii="Arial" w:hAnsi="Arial" w:cs="Arial"/>
                <w:color w:val="000000"/>
                <w:sz w:val="24"/>
                <w:szCs w:val="24"/>
              </w:rPr>
              <w:t xml:space="preserve">уникальный номер в ГАР </w:t>
            </w:r>
            <w:r w:rsidRPr="008250EB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640e245f-e0e0-4aaa-83b4-aa46733bd150</w:t>
            </w:r>
          </w:p>
        </w:tc>
        <w:tc>
          <w:tcPr>
            <w:tcW w:w="2122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50AB" w:rsidRPr="008250EB" w:rsidRDefault="003150AB" w:rsidP="003150AB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0EB">
              <w:rPr>
                <w:rFonts w:ascii="Arial" w:hAnsi="Arial" w:cs="Arial"/>
                <w:sz w:val="24"/>
                <w:szCs w:val="24"/>
              </w:rPr>
              <w:t>24:39:2200001:530</w:t>
            </w:r>
          </w:p>
        </w:tc>
      </w:tr>
    </w:tbl>
    <w:p w:rsidR="003150AB" w:rsidRPr="008250EB" w:rsidRDefault="003150AB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250EB">
        <w:rPr>
          <w:rFonts w:ascii="Arial" w:eastAsia="Times New Roman" w:hAnsi="Arial" w:cs="Arial"/>
          <w:bCs/>
          <w:sz w:val="24"/>
          <w:szCs w:val="24"/>
        </w:rPr>
        <w:t>Внести изменения в Приложение № 1 Постановления № 54 от 05.10.2021г. «</w:t>
      </w:r>
      <w:r w:rsidRPr="008250EB">
        <w:rPr>
          <w:rFonts w:ascii="Arial" w:eastAsia="Times New Roman" w:hAnsi="Arial" w:cs="Arial"/>
          <w:sz w:val="24"/>
          <w:szCs w:val="24"/>
          <w:lang w:eastAsia="ru-RU"/>
        </w:rPr>
        <w:t>О присвоении адресов земельным участкам, расположенным на территории Приреченского сельсовета».</w:t>
      </w:r>
    </w:p>
    <w:p w:rsidR="00643E19" w:rsidRPr="008250EB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250EB">
        <w:rPr>
          <w:rFonts w:ascii="Arial" w:eastAsia="Times New Roman" w:hAnsi="Arial" w:cs="Arial"/>
          <w:bCs/>
          <w:sz w:val="24"/>
          <w:szCs w:val="24"/>
        </w:rPr>
        <w:t xml:space="preserve">Постановление № </w:t>
      </w:r>
      <w:r w:rsidR="003150AB" w:rsidRPr="008250EB">
        <w:rPr>
          <w:rFonts w:ascii="Arial" w:eastAsia="Times New Roman" w:hAnsi="Arial" w:cs="Arial"/>
          <w:bCs/>
          <w:sz w:val="24"/>
          <w:szCs w:val="24"/>
        </w:rPr>
        <w:t>34</w:t>
      </w:r>
      <w:r w:rsidRPr="008250EB">
        <w:rPr>
          <w:rFonts w:ascii="Arial" w:eastAsia="Times New Roman" w:hAnsi="Arial" w:cs="Arial"/>
          <w:bCs/>
          <w:sz w:val="24"/>
          <w:szCs w:val="24"/>
        </w:rPr>
        <w:t xml:space="preserve"> от </w:t>
      </w:r>
      <w:r w:rsidR="003150AB" w:rsidRPr="008250EB">
        <w:rPr>
          <w:rFonts w:ascii="Arial" w:eastAsia="Times New Roman" w:hAnsi="Arial" w:cs="Arial"/>
          <w:bCs/>
          <w:sz w:val="24"/>
          <w:szCs w:val="24"/>
        </w:rPr>
        <w:t>30</w:t>
      </w:r>
      <w:r w:rsidR="000E7226" w:rsidRPr="008250EB">
        <w:rPr>
          <w:rFonts w:ascii="Arial" w:eastAsia="Times New Roman" w:hAnsi="Arial" w:cs="Arial"/>
          <w:bCs/>
          <w:sz w:val="24"/>
          <w:szCs w:val="24"/>
        </w:rPr>
        <w:t>.</w:t>
      </w:r>
      <w:r w:rsidR="003150AB" w:rsidRPr="008250EB">
        <w:rPr>
          <w:rFonts w:ascii="Arial" w:eastAsia="Times New Roman" w:hAnsi="Arial" w:cs="Arial"/>
          <w:bCs/>
          <w:sz w:val="24"/>
          <w:szCs w:val="24"/>
        </w:rPr>
        <w:t>05</w:t>
      </w:r>
      <w:r w:rsidR="00B07B60" w:rsidRPr="008250EB">
        <w:rPr>
          <w:rFonts w:ascii="Arial" w:eastAsia="Times New Roman" w:hAnsi="Arial" w:cs="Arial"/>
          <w:bCs/>
          <w:sz w:val="24"/>
          <w:szCs w:val="24"/>
        </w:rPr>
        <w:t>.2019</w:t>
      </w:r>
      <w:r w:rsidRPr="008250EB">
        <w:rPr>
          <w:rFonts w:ascii="Arial" w:eastAsia="Times New Roman" w:hAnsi="Arial" w:cs="Arial"/>
          <w:bCs/>
          <w:sz w:val="24"/>
          <w:szCs w:val="24"/>
        </w:rPr>
        <w:t>г. «</w:t>
      </w:r>
      <w:r w:rsidR="000E7226" w:rsidRPr="008250EB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  <w:r w:rsidRPr="008250EB">
        <w:rPr>
          <w:rFonts w:ascii="Arial" w:eastAsia="Times New Roman" w:hAnsi="Arial" w:cs="Arial"/>
          <w:bCs/>
          <w:sz w:val="24"/>
          <w:szCs w:val="24"/>
        </w:rPr>
        <w:t>» признать утратившим силу.</w:t>
      </w:r>
    </w:p>
    <w:p w:rsidR="00643E19" w:rsidRPr="008250EB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250E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43E19" w:rsidRPr="008250EB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250EB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подписания.</w:t>
      </w:r>
    </w:p>
    <w:p w:rsidR="00643E19" w:rsidRPr="008250EB" w:rsidRDefault="00643E19" w:rsidP="00643E1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43E19" w:rsidRPr="008250EB" w:rsidRDefault="00643E19" w:rsidP="00643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2A4BEE" w:rsidRPr="008250EB" w:rsidRDefault="00643E19" w:rsidP="003150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50EB">
        <w:rPr>
          <w:rFonts w:ascii="Arial" w:eastAsia="Times New Roman" w:hAnsi="Arial" w:cs="Arial"/>
          <w:sz w:val="24"/>
          <w:szCs w:val="24"/>
          <w:lang w:eastAsia="ru-RU"/>
        </w:rPr>
        <w:t>Приреченского сельсове</w:t>
      </w:r>
      <w:bookmarkStart w:id="0" w:name="_GoBack"/>
      <w:bookmarkEnd w:id="0"/>
      <w:r w:rsidRPr="008250EB">
        <w:rPr>
          <w:rFonts w:ascii="Arial" w:eastAsia="Times New Roman" w:hAnsi="Arial" w:cs="Arial"/>
          <w:sz w:val="24"/>
          <w:szCs w:val="24"/>
          <w:lang w:eastAsia="ru-RU"/>
        </w:rPr>
        <w:t xml:space="preserve">та                                                          А.В. </w:t>
      </w:r>
      <w:proofErr w:type="spellStart"/>
      <w:r w:rsidRPr="008250EB">
        <w:rPr>
          <w:rFonts w:ascii="Arial" w:eastAsia="Times New Roman" w:hAnsi="Arial" w:cs="Arial"/>
          <w:sz w:val="24"/>
          <w:szCs w:val="24"/>
          <w:lang w:eastAsia="ru-RU"/>
        </w:rPr>
        <w:t>Костяев</w:t>
      </w:r>
      <w:proofErr w:type="spellEnd"/>
    </w:p>
    <w:sectPr w:rsidR="002A4BEE" w:rsidRPr="008250EB" w:rsidSect="003150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E7226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150AB"/>
    <w:rsid w:val="003626F2"/>
    <w:rsid w:val="00397156"/>
    <w:rsid w:val="003B35AF"/>
    <w:rsid w:val="003C303E"/>
    <w:rsid w:val="003C3E80"/>
    <w:rsid w:val="00400F06"/>
    <w:rsid w:val="00535F1B"/>
    <w:rsid w:val="00570B1A"/>
    <w:rsid w:val="005A11D0"/>
    <w:rsid w:val="00605FCD"/>
    <w:rsid w:val="00631CE6"/>
    <w:rsid w:val="00643E19"/>
    <w:rsid w:val="00686DEE"/>
    <w:rsid w:val="006B7160"/>
    <w:rsid w:val="00707B85"/>
    <w:rsid w:val="00722EB9"/>
    <w:rsid w:val="007538AA"/>
    <w:rsid w:val="00760196"/>
    <w:rsid w:val="007F573E"/>
    <w:rsid w:val="008116D6"/>
    <w:rsid w:val="008250EB"/>
    <w:rsid w:val="008277C8"/>
    <w:rsid w:val="00882217"/>
    <w:rsid w:val="008A2845"/>
    <w:rsid w:val="009632F8"/>
    <w:rsid w:val="009D4784"/>
    <w:rsid w:val="00AC3926"/>
    <w:rsid w:val="00B061E7"/>
    <w:rsid w:val="00B07B60"/>
    <w:rsid w:val="00B253F3"/>
    <w:rsid w:val="00B76C0E"/>
    <w:rsid w:val="00B848B9"/>
    <w:rsid w:val="00BB61E1"/>
    <w:rsid w:val="00BD3BB7"/>
    <w:rsid w:val="00C0303C"/>
    <w:rsid w:val="00C06702"/>
    <w:rsid w:val="00C22AD1"/>
    <w:rsid w:val="00C6178B"/>
    <w:rsid w:val="00C63040"/>
    <w:rsid w:val="00C67D70"/>
    <w:rsid w:val="00D77ADC"/>
    <w:rsid w:val="00DE5EEE"/>
    <w:rsid w:val="00DF07C1"/>
    <w:rsid w:val="00E975DF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  <w:style w:type="character" w:customStyle="1" w:styleId="wrap-divisionfull-adress">
    <w:name w:val="wrap-division__full-adress"/>
    <w:rsid w:val="0031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2025-02-07T04:43:00Z</cp:lastPrinted>
  <dcterms:created xsi:type="dcterms:W3CDTF">2025-02-07T04:43:00Z</dcterms:created>
  <dcterms:modified xsi:type="dcterms:W3CDTF">2025-02-17T07:37:00Z</dcterms:modified>
</cp:coreProperties>
</file>