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23D" w:rsidRPr="003F323D" w:rsidRDefault="003F323D" w:rsidP="003F323D">
      <w:pPr>
        <w:spacing w:line="276" w:lineRule="auto"/>
        <w:jc w:val="center"/>
        <w:rPr>
          <w:rFonts w:eastAsia="Calibri"/>
          <w:sz w:val="28"/>
          <w:szCs w:val="28"/>
          <w:lang w:eastAsia="en-US"/>
        </w:rPr>
      </w:pPr>
      <w:bookmarkStart w:id="0" w:name="_GoBack"/>
      <w:bookmarkEnd w:id="0"/>
      <w:r w:rsidRPr="003F323D">
        <w:rPr>
          <w:rFonts w:eastAsia="Calibri"/>
          <w:noProof/>
          <w:sz w:val="28"/>
          <w:szCs w:val="28"/>
        </w:rPr>
        <w:drawing>
          <wp:inline distT="0" distB="0" distL="0" distR="0" wp14:anchorId="2608DDC4" wp14:editId="3D306D96">
            <wp:extent cx="50482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81025"/>
                    </a:xfrm>
                    <a:prstGeom prst="rect">
                      <a:avLst/>
                    </a:prstGeom>
                    <a:noFill/>
                    <a:ln>
                      <a:noFill/>
                    </a:ln>
                  </pic:spPr>
                </pic:pic>
              </a:graphicData>
            </a:graphic>
          </wp:inline>
        </w:drawing>
      </w:r>
    </w:p>
    <w:p w:rsidR="003F323D" w:rsidRPr="003F323D" w:rsidRDefault="003F323D" w:rsidP="003F323D">
      <w:pPr>
        <w:spacing w:line="276" w:lineRule="auto"/>
        <w:jc w:val="center"/>
        <w:rPr>
          <w:rFonts w:eastAsia="Calibri"/>
          <w:b/>
          <w:sz w:val="32"/>
          <w:szCs w:val="32"/>
          <w:lang w:eastAsia="en-US"/>
        </w:rPr>
      </w:pPr>
      <w:r w:rsidRPr="003F323D">
        <w:rPr>
          <w:rFonts w:eastAsia="Calibri"/>
          <w:b/>
          <w:sz w:val="32"/>
          <w:szCs w:val="32"/>
          <w:lang w:eastAsia="en-US"/>
        </w:rPr>
        <w:t>РОССИЙСКАЯ ФЕДЕРАЦИЯ</w:t>
      </w:r>
    </w:p>
    <w:p w:rsidR="003F323D" w:rsidRPr="003F323D" w:rsidRDefault="003F323D" w:rsidP="003F323D">
      <w:pPr>
        <w:spacing w:line="276" w:lineRule="auto"/>
        <w:jc w:val="center"/>
        <w:rPr>
          <w:rFonts w:eastAsia="Calibri"/>
          <w:b/>
          <w:sz w:val="32"/>
          <w:szCs w:val="32"/>
          <w:lang w:eastAsia="en-US"/>
        </w:rPr>
      </w:pPr>
      <w:r w:rsidRPr="003F323D">
        <w:rPr>
          <w:rFonts w:eastAsia="Calibri"/>
          <w:b/>
          <w:sz w:val="32"/>
          <w:szCs w:val="32"/>
          <w:lang w:eastAsia="en-US"/>
        </w:rPr>
        <w:t>КРАСНОЯРСКИЙ КРАЙ УЖУРСКИЙ РАЙОН</w:t>
      </w:r>
    </w:p>
    <w:p w:rsidR="003F323D" w:rsidRPr="003F323D" w:rsidRDefault="003F323D" w:rsidP="003F323D">
      <w:pPr>
        <w:spacing w:line="276" w:lineRule="auto"/>
        <w:jc w:val="center"/>
        <w:rPr>
          <w:rFonts w:eastAsia="Calibri"/>
          <w:b/>
          <w:sz w:val="32"/>
          <w:szCs w:val="32"/>
          <w:lang w:eastAsia="en-US"/>
        </w:rPr>
      </w:pPr>
      <w:r w:rsidRPr="003F323D">
        <w:rPr>
          <w:rFonts w:eastAsia="Calibri"/>
          <w:b/>
          <w:sz w:val="32"/>
          <w:szCs w:val="32"/>
          <w:lang w:eastAsia="en-US"/>
        </w:rPr>
        <w:t>ПРИРЕЧЕНСКИЙ СЕЛЬСКИЙ СОВЕТ ДЕПУТАТОВ</w:t>
      </w:r>
    </w:p>
    <w:p w:rsidR="003F323D" w:rsidRPr="006223F6" w:rsidRDefault="003F323D" w:rsidP="003F323D">
      <w:pPr>
        <w:spacing w:line="276" w:lineRule="auto"/>
        <w:jc w:val="center"/>
        <w:rPr>
          <w:rFonts w:eastAsia="Calibri"/>
          <w:b/>
          <w:sz w:val="16"/>
          <w:szCs w:val="16"/>
          <w:lang w:eastAsia="en-US"/>
        </w:rPr>
      </w:pPr>
    </w:p>
    <w:p w:rsidR="003F323D" w:rsidRPr="003F323D" w:rsidRDefault="003F323D" w:rsidP="003F323D">
      <w:pPr>
        <w:spacing w:line="276" w:lineRule="auto"/>
        <w:jc w:val="center"/>
        <w:rPr>
          <w:rFonts w:eastAsia="Calibri"/>
          <w:b/>
          <w:sz w:val="44"/>
          <w:szCs w:val="44"/>
          <w:lang w:eastAsia="en-US"/>
        </w:rPr>
      </w:pPr>
      <w:r w:rsidRPr="003F323D">
        <w:rPr>
          <w:rFonts w:eastAsia="Calibri"/>
          <w:b/>
          <w:sz w:val="44"/>
          <w:szCs w:val="44"/>
          <w:lang w:eastAsia="en-US"/>
        </w:rPr>
        <w:t>РЕШЕНИЕ</w:t>
      </w:r>
    </w:p>
    <w:p w:rsidR="003F323D" w:rsidRPr="006223F6" w:rsidRDefault="003F323D" w:rsidP="003F323D">
      <w:pPr>
        <w:spacing w:line="276" w:lineRule="auto"/>
        <w:jc w:val="center"/>
        <w:rPr>
          <w:rFonts w:eastAsia="Calibri"/>
          <w:sz w:val="16"/>
          <w:szCs w:val="16"/>
          <w:lang w:eastAsia="en-US"/>
        </w:rPr>
      </w:pPr>
    </w:p>
    <w:p w:rsidR="003F323D" w:rsidRPr="003F323D" w:rsidRDefault="00497BFB" w:rsidP="003F323D">
      <w:pPr>
        <w:spacing w:line="276" w:lineRule="auto"/>
        <w:jc w:val="both"/>
        <w:rPr>
          <w:rFonts w:eastAsia="Calibri"/>
          <w:color w:val="FF0000"/>
          <w:sz w:val="28"/>
          <w:szCs w:val="28"/>
          <w:lang w:eastAsia="en-US"/>
        </w:rPr>
      </w:pPr>
      <w:r>
        <w:rPr>
          <w:rFonts w:eastAsia="Calibri"/>
          <w:sz w:val="28"/>
          <w:szCs w:val="28"/>
          <w:lang w:eastAsia="en-US"/>
        </w:rPr>
        <w:t>15</w:t>
      </w:r>
      <w:r w:rsidR="003F323D" w:rsidRPr="003F323D">
        <w:rPr>
          <w:rFonts w:eastAsia="Calibri"/>
          <w:sz w:val="28"/>
          <w:szCs w:val="28"/>
          <w:lang w:eastAsia="en-US"/>
        </w:rPr>
        <w:t>.</w:t>
      </w:r>
      <w:r>
        <w:rPr>
          <w:rFonts w:eastAsia="Calibri"/>
          <w:sz w:val="28"/>
          <w:szCs w:val="28"/>
          <w:lang w:eastAsia="en-US"/>
        </w:rPr>
        <w:t>12</w:t>
      </w:r>
      <w:r w:rsidR="003F323D" w:rsidRPr="003F323D">
        <w:rPr>
          <w:rFonts w:eastAsia="Calibri"/>
          <w:sz w:val="28"/>
          <w:szCs w:val="28"/>
          <w:lang w:eastAsia="en-US"/>
        </w:rPr>
        <w:t>.20</w:t>
      </w:r>
      <w:r w:rsidR="00D309F6">
        <w:rPr>
          <w:rFonts w:eastAsia="Calibri"/>
          <w:sz w:val="28"/>
          <w:szCs w:val="28"/>
          <w:lang w:eastAsia="en-US"/>
        </w:rPr>
        <w:t>21</w:t>
      </w:r>
      <w:r w:rsidR="003F323D" w:rsidRPr="003F323D">
        <w:rPr>
          <w:rFonts w:eastAsia="Calibri"/>
          <w:sz w:val="28"/>
          <w:szCs w:val="28"/>
          <w:lang w:eastAsia="en-US"/>
        </w:rPr>
        <w:t xml:space="preserve">г.                                    п. Приреченск                              № </w:t>
      </w:r>
      <w:r w:rsidR="00A23D36">
        <w:rPr>
          <w:rFonts w:eastAsia="Calibri"/>
          <w:sz w:val="28"/>
          <w:szCs w:val="28"/>
          <w:lang w:eastAsia="en-US"/>
        </w:rPr>
        <w:t>12</w:t>
      </w:r>
      <w:r w:rsidR="003F323D" w:rsidRPr="003F323D">
        <w:rPr>
          <w:rFonts w:eastAsia="Calibri"/>
          <w:sz w:val="28"/>
          <w:szCs w:val="28"/>
          <w:lang w:eastAsia="en-US"/>
        </w:rPr>
        <w:t>-</w:t>
      </w:r>
      <w:r w:rsidR="00A23D36">
        <w:rPr>
          <w:rFonts w:eastAsia="Calibri"/>
          <w:sz w:val="28"/>
          <w:szCs w:val="28"/>
          <w:lang w:eastAsia="en-US"/>
        </w:rPr>
        <w:t>42</w:t>
      </w:r>
      <w:r w:rsidR="003F323D" w:rsidRPr="003F323D">
        <w:rPr>
          <w:rFonts w:eastAsia="Calibri"/>
          <w:sz w:val="28"/>
          <w:szCs w:val="28"/>
          <w:lang w:eastAsia="en-US"/>
        </w:rPr>
        <w:t>р</w:t>
      </w:r>
    </w:p>
    <w:p w:rsidR="003F323D" w:rsidRPr="006223F6" w:rsidRDefault="003F323D" w:rsidP="00DC3AE5">
      <w:pPr>
        <w:jc w:val="center"/>
        <w:rPr>
          <w:b/>
          <w:bCs/>
          <w:color w:val="000000"/>
          <w:sz w:val="16"/>
          <w:szCs w:val="16"/>
        </w:rPr>
      </w:pPr>
    </w:p>
    <w:p w:rsidR="00DC3AE5" w:rsidRPr="00567818" w:rsidRDefault="00DC3AE5" w:rsidP="00A73440">
      <w:pPr>
        <w:jc w:val="both"/>
        <w:rPr>
          <w:i/>
          <w:iCs/>
        </w:rPr>
      </w:pPr>
      <w:r w:rsidRPr="00567818">
        <w:rPr>
          <w:b/>
          <w:bCs/>
          <w:color w:val="000000"/>
          <w:sz w:val="28"/>
          <w:szCs w:val="28"/>
        </w:rPr>
        <w:t xml:space="preserve">Об утверждении Положения </w:t>
      </w:r>
      <w:bookmarkStart w:id="1" w:name="_Hlk77671647"/>
      <w:r w:rsidRPr="00567818">
        <w:rPr>
          <w:b/>
          <w:bCs/>
          <w:color w:val="000000"/>
          <w:sz w:val="28"/>
          <w:szCs w:val="28"/>
        </w:rPr>
        <w:t>о муниципальном контроле</w:t>
      </w:r>
      <w:bookmarkStart w:id="2" w:name="_Hlk77686366"/>
      <w:r w:rsidR="00A73440">
        <w:rPr>
          <w:b/>
          <w:bCs/>
          <w:color w:val="000000"/>
          <w:sz w:val="28"/>
          <w:szCs w:val="28"/>
        </w:rPr>
        <w:t xml:space="preserve"> </w:t>
      </w:r>
      <w:r w:rsidRPr="00567818">
        <w:rPr>
          <w:b/>
          <w:bCs/>
          <w:color w:val="000000"/>
          <w:sz w:val="28"/>
          <w:szCs w:val="28"/>
        </w:rPr>
        <w:t xml:space="preserve">на автомобильном транспорте и в дорожном хозяйстве в границах населенных пунктов </w:t>
      </w:r>
      <w:r w:rsidR="003F323D">
        <w:rPr>
          <w:b/>
          <w:bCs/>
          <w:color w:val="000000"/>
          <w:sz w:val="28"/>
          <w:szCs w:val="28"/>
        </w:rPr>
        <w:t>Приреченского сельсовета</w:t>
      </w:r>
      <w:bookmarkEnd w:id="1"/>
      <w:bookmarkEnd w:id="2"/>
    </w:p>
    <w:p w:rsidR="00DC3AE5" w:rsidRPr="006223F6" w:rsidRDefault="00DC3AE5" w:rsidP="00DC3AE5">
      <w:pPr>
        <w:shd w:val="clear" w:color="auto" w:fill="FFFFFF"/>
        <w:rPr>
          <w:b/>
          <w:color w:val="000000"/>
          <w:sz w:val="16"/>
          <w:szCs w:val="16"/>
        </w:rPr>
      </w:pPr>
    </w:p>
    <w:p w:rsidR="003F323D" w:rsidRDefault="00DC3AE5" w:rsidP="003F323D">
      <w:pPr>
        <w:shd w:val="clear" w:color="auto" w:fill="FFFFFF"/>
        <w:ind w:firstLine="709"/>
        <w:jc w:val="both"/>
        <w:rPr>
          <w:color w:val="000000"/>
          <w:sz w:val="28"/>
          <w:szCs w:val="28"/>
        </w:rPr>
      </w:pPr>
      <w:r w:rsidRPr="00567818">
        <w:rPr>
          <w:color w:val="000000"/>
          <w:sz w:val="28"/>
          <w:szCs w:val="28"/>
        </w:rPr>
        <w:t xml:space="preserve">В соответствии со статьей 3.1 </w:t>
      </w:r>
      <w:bookmarkStart w:id="3"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3F323D" w:rsidRPr="003F323D">
        <w:rPr>
          <w:color w:val="000000"/>
          <w:sz w:val="28"/>
          <w:szCs w:val="28"/>
        </w:rPr>
        <w:t>руководствуясь Уставом Приреченского сельсовета Ужурского района Красноярского края, Приреченск</w:t>
      </w:r>
      <w:r w:rsidR="00B05049">
        <w:rPr>
          <w:color w:val="000000"/>
          <w:sz w:val="28"/>
          <w:szCs w:val="28"/>
        </w:rPr>
        <w:t>ий</w:t>
      </w:r>
      <w:r w:rsidR="003F323D" w:rsidRPr="003F323D">
        <w:rPr>
          <w:color w:val="000000"/>
          <w:sz w:val="28"/>
          <w:szCs w:val="28"/>
        </w:rPr>
        <w:t xml:space="preserve"> сельс</w:t>
      </w:r>
      <w:r w:rsidR="00B05049">
        <w:rPr>
          <w:color w:val="000000"/>
          <w:sz w:val="28"/>
          <w:szCs w:val="28"/>
        </w:rPr>
        <w:t>кий</w:t>
      </w:r>
      <w:r w:rsidR="00B05049" w:rsidRPr="00B05049">
        <w:t xml:space="preserve"> </w:t>
      </w:r>
      <w:r w:rsidR="00B05049" w:rsidRPr="00B05049">
        <w:rPr>
          <w:color w:val="000000"/>
          <w:sz w:val="28"/>
          <w:szCs w:val="28"/>
        </w:rPr>
        <w:t>Совет депутатов</w:t>
      </w:r>
      <w:r w:rsidR="003F323D" w:rsidRPr="003F323D">
        <w:rPr>
          <w:color w:val="000000"/>
          <w:sz w:val="28"/>
          <w:szCs w:val="28"/>
        </w:rPr>
        <w:t xml:space="preserve"> РЕШИЛ:</w:t>
      </w:r>
    </w:p>
    <w:p w:rsidR="00DC3AE5" w:rsidRPr="00567818" w:rsidRDefault="00DC3AE5" w:rsidP="003F323D">
      <w:pPr>
        <w:shd w:val="clear" w:color="auto" w:fill="FFFFFF"/>
        <w:ind w:firstLine="709"/>
        <w:jc w:val="both"/>
        <w:rPr>
          <w:color w:val="000000"/>
          <w:sz w:val="28"/>
          <w:szCs w:val="28"/>
        </w:rPr>
      </w:pPr>
      <w:r w:rsidRPr="00567818">
        <w:rPr>
          <w:color w:val="000000"/>
          <w:sz w:val="28"/>
          <w:szCs w:val="28"/>
        </w:rPr>
        <w:t>1. Утвердить прилагаемое Положение о муниципальном контроле на автомобильном транспорте и в дорожном хозяйстве в границах населенных пунктов</w:t>
      </w:r>
      <w:r w:rsidR="001D6D20">
        <w:rPr>
          <w:color w:val="000000"/>
          <w:sz w:val="28"/>
          <w:szCs w:val="28"/>
        </w:rPr>
        <w:t xml:space="preserve"> </w:t>
      </w:r>
      <w:r w:rsidR="001D6D20" w:rsidRPr="003F323D">
        <w:rPr>
          <w:color w:val="000000"/>
          <w:sz w:val="28"/>
          <w:szCs w:val="28"/>
        </w:rPr>
        <w:t>Приреченского сельсовета</w:t>
      </w:r>
      <w:r w:rsidRPr="00567818">
        <w:rPr>
          <w:color w:val="000000"/>
        </w:rPr>
        <w:t>.</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2. Настоящее решение вступает в силу со дня его официального опубликования</w:t>
      </w:r>
      <w:r w:rsidR="006223F6" w:rsidRPr="006223F6">
        <w:t xml:space="preserve"> </w:t>
      </w:r>
      <w:r w:rsidR="00B05049">
        <w:rPr>
          <w:color w:val="000000"/>
          <w:sz w:val="28"/>
          <w:szCs w:val="28"/>
        </w:rPr>
        <w:t>в местной газете «Приреченские в</w:t>
      </w:r>
      <w:r w:rsidR="006223F6" w:rsidRPr="006223F6">
        <w:rPr>
          <w:color w:val="000000"/>
          <w:sz w:val="28"/>
          <w:szCs w:val="28"/>
        </w:rPr>
        <w:t>ести»</w:t>
      </w:r>
      <w:r w:rsidRPr="00567818">
        <w:rPr>
          <w:color w:val="000000"/>
          <w:sz w:val="28"/>
          <w:szCs w:val="28"/>
        </w:rPr>
        <w:t>, но не ранее 1 января 2022 года, за исключением положений раздела 5 Положения о муниципальном контро</w:t>
      </w:r>
      <w:r w:rsidR="00351FBD">
        <w:rPr>
          <w:color w:val="000000"/>
          <w:sz w:val="28"/>
          <w:szCs w:val="28"/>
        </w:rPr>
        <w:t xml:space="preserve">ле на автомобильном транспорте </w:t>
      </w:r>
      <w:r w:rsidRPr="00567818">
        <w:rPr>
          <w:color w:val="000000"/>
          <w:sz w:val="28"/>
          <w:szCs w:val="28"/>
        </w:rPr>
        <w:t xml:space="preserve">и в дорожном хозяйстве в границах населенных пунктов </w:t>
      </w:r>
      <w:r w:rsidR="001D6D20" w:rsidRPr="001D6D20">
        <w:rPr>
          <w:color w:val="000000"/>
          <w:sz w:val="28"/>
          <w:szCs w:val="28"/>
        </w:rPr>
        <w:t>Приреченского сельсовета</w:t>
      </w:r>
      <w:r w:rsidRPr="00567818">
        <w:rPr>
          <w:color w:val="000000"/>
          <w:sz w:val="28"/>
          <w:szCs w:val="28"/>
        </w:rPr>
        <w:t xml:space="preserve">. </w:t>
      </w:r>
    </w:p>
    <w:p w:rsidR="00DC3AE5" w:rsidRDefault="00DC3AE5" w:rsidP="00DC3AE5">
      <w:pPr>
        <w:shd w:val="clear" w:color="auto" w:fill="FFFFFF"/>
        <w:ind w:firstLine="709"/>
        <w:jc w:val="both"/>
        <w:rPr>
          <w:color w:val="000000"/>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и в дорожном хозяйстве в границах населенных пунктов </w:t>
      </w:r>
      <w:r w:rsidR="001D6D20" w:rsidRPr="001D6D20">
        <w:rPr>
          <w:color w:val="000000"/>
          <w:sz w:val="28"/>
          <w:szCs w:val="28"/>
        </w:rPr>
        <w:t>Приреченского сельсовета</w:t>
      </w:r>
      <w:r w:rsidR="001D6D20">
        <w:rPr>
          <w:color w:val="000000"/>
          <w:sz w:val="28"/>
          <w:szCs w:val="28"/>
        </w:rPr>
        <w:t xml:space="preserve"> </w:t>
      </w:r>
      <w:r w:rsidRPr="00567818">
        <w:rPr>
          <w:color w:val="000000"/>
          <w:sz w:val="28"/>
          <w:szCs w:val="28"/>
        </w:rPr>
        <w:t xml:space="preserve">вступают в силу с 1 марта 2022 года. </w:t>
      </w:r>
    </w:p>
    <w:p w:rsidR="00A23D36" w:rsidRPr="00A23D36" w:rsidRDefault="006A6AA9" w:rsidP="006223F6">
      <w:pPr>
        <w:shd w:val="clear" w:color="auto" w:fill="FFFFFF"/>
        <w:ind w:firstLine="709"/>
        <w:jc w:val="both"/>
        <w:rPr>
          <w:color w:val="000000"/>
          <w:sz w:val="16"/>
          <w:szCs w:val="16"/>
        </w:rPr>
      </w:pPr>
      <w:r>
        <w:rPr>
          <w:color w:val="000000"/>
          <w:sz w:val="28"/>
          <w:szCs w:val="28"/>
        </w:rPr>
        <w:t>3. Признать утратившим силу решение</w:t>
      </w:r>
      <w:r w:rsidR="006223F6">
        <w:rPr>
          <w:color w:val="000000"/>
          <w:sz w:val="28"/>
          <w:szCs w:val="28"/>
        </w:rPr>
        <w:t xml:space="preserve"> Приреченского сельского Совета депутатов от 18.02.2013г. № 28-109р «</w:t>
      </w:r>
      <w:r w:rsidR="006223F6" w:rsidRPr="006223F6">
        <w:rPr>
          <w:color w:val="000000"/>
          <w:sz w:val="28"/>
          <w:szCs w:val="28"/>
        </w:rPr>
        <w:t>О    порядке    осуществления    муниципального контроля за   обеспечением сохранности автомобильных   дорог   местного   значения</w:t>
      </w:r>
      <w:r w:rsidR="006223F6">
        <w:rPr>
          <w:color w:val="000000"/>
          <w:sz w:val="28"/>
          <w:szCs w:val="28"/>
        </w:rPr>
        <w:t xml:space="preserve"> </w:t>
      </w:r>
      <w:r w:rsidR="006223F6" w:rsidRPr="006223F6">
        <w:rPr>
          <w:color w:val="000000"/>
          <w:sz w:val="28"/>
          <w:szCs w:val="28"/>
        </w:rPr>
        <w:t>на территории Приреченского сельсовета</w:t>
      </w:r>
      <w:r w:rsidR="006223F6">
        <w:rPr>
          <w:color w:val="000000"/>
          <w:sz w:val="28"/>
          <w:szCs w:val="28"/>
        </w:rPr>
        <w:t>».</w:t>
      </w:r>
    </w:p>
    <w:p w:rsidR="00A23D36" w:rsidRPr="00567818" w:rsidRDefault="00A23D36" w:rsidP="00DC3AE5">
      <w:pPr>
        <w:shd w:val="clear" w:color="auto" w:fill="FFFFFF"/>
        <w:jc w:val="both"/>
        <w:rPr>
          <w:color w:val="000000"/>
          <w:sz w:val="28"/>
          <w:szCs w:val="28"/>
        </w:rPr>
      </w:pPr>
    </w:p>
    <w:p w:rsidR="001D6D20" w:rsidRPr="008E7909" w:rsidRDefault="001D6D20" w:rsidP="001D6D20">
      <w:pPr>
        <w:shd w:val="clear" w:color="auto" w:fill="FFFFFF"/>
        <w:ind w:firstLine="709"/>
        <w:jc w:val="both"/>
        <w:rPr>
          <w:color w:val="000000"/>
          <w:sz w:val="28"/>
          <w:szCs w:val="28"/>
        </w:rPr>
      </w:pPr>
      <w:r w:rsidRPr="008E7909">
        <w:rPr>
          <w:color w:val="000000"/>
          <w:sz w:val="28"/>
          <w:szCs w:val="28"/>
        </w:rPr>
        <w:t xml:space="preserve">Председатель Приреченского сельского </w:t>
      </w:r>
    </w:p>
    <w:p w:rsidR="001D6D20" w:rsidRPr="008E7909" w:rsidRDefault="001D6D20" w:rsidP="001D6D20">
      <w:pPr>
        <w:shd w:val="clear" w:color="auto" w:fill="FFFFFF"/>
        <w:ind w:firstLine="709"/>
        <w:jc w:val="both"/>
        <w:rPr>
          <w:color w:val="000000"/>
          <w:sz w:val="28"/>
          <w:szCs w:val="28"/>
        </w:rPr>
      </w:pPr>
      <w:r w:rsidRPr="008E7909">
        <w:rPr>
          <w:color w:val="000000"/>
          <w:sz w:val="28"/>
          <w:szCs w:val="28"/>
        </w:rPr>
        <w:t xml:space="preserve">Совета депутатов                                                       </w:t>
      </w:r>
      <w:r>
        <w:rPr>
          <w:color w:val="000000"/>
          <w:sz w:val="28"/>
          <w:szCs w:val="28"/>
        </w:rPr>
        <w:t xml:space="preserve">     А.</w:t>
      </w:r>
      <w:r w:rsidRPr="008E7909">
        <w:rPr>
          <w:color w:val="000000"/>
          <w:sz w:val="28"/>
          <w:szCs w:val="28"/>
        </w:rPr>
        <w:t xml:space="preserve">В. </w:t>
      </w:r>
      <w:r>
        <w:rPr>
          <w:color w:val="000000"/>
          <w:sz w:val="28"/>
          <w:szCs w:val="28"/>
        </w:rPr>
        <w:t>Одинцов</w:t>
      </w:r>
    </w:p>
    <w:p w:rsidR="001D6D20" w:rsidRPr="008E7909" w:rsidRDefault="001D6D20" w:rsidP="001D6D20">
      <w:pPr>
        <w:shd w:val="clear" w:color="auto" w:fill="FFFFFF"/>
        <w:ind w:firstLine="709"/>
        <w:jc w:val="both"/>
        <w:rPr>
          <w:color w:val="000000"/>
          <w:sz w:val="28"/>
          <w:szCs w:val="28"/>
        </w:rPr>
      </w:pPr>
      <w:r w:rsidRPr="008E7909">
        <w:rPr>
          <w:color w:val="000000"/>
          <w:sz w:val="28"/>
          <w:szCs w:val="28"/>
        </w:rPr>
        <w:tab/>
      </w:r>
    </w:p>
    <w:p w:rsidR="00351FBD" w:rsidRDefault="001D6D20" w:rsidP="001D6D20">
      <w:pPr>
        <w:shd w:val="clear" w:color="auto" w:fill="FFFFFF"/>
        <w:ind w:firstLine="709"/>
        <w:jc w:val="both"/>
        <w:rPr>
          <w:color w:val="000000"/>
          <w:sz w:val="28"/>
          <w:szCs w:val="28"/>
        </w:rPr>
      </w:pPr>
      <w:r w:rsidRPr="008E7909">
        <w:rPr>
          <w:color w:val="000000"/>
          <w:sz w:val="28"/>
          <w:szCs w:val="28"/>
        </w:rPr>
        <w:t>Глава Приреченского сельсовета                                 А.В.</w:t>
      </w:r>
      <w:r>
        <w:rPr>
          <w:color w:val="000000"/>
          <w:sz w:val="28"/>
          <w:szCs w:val="28"/>
        </w:rPr>
        <w:t xml:space="preserve"> </w:t>
      </w:r>
      <w:r w:rsidRPr="008E7909">
        <w:rPr>
          <w:color w:val="000000"/>
          <w:sz w:val="28"/>
          <w:szCs w:val="28"/>
        </w:rPr>
        <w:t xml:space="preserve">Костяев  </w:t>
      </w:r>
    </w:p>
    <w:p w:rsidR="001D6D20" w:rsidRPr="001D6D20" w:rsidRDefault="001D6D20" w:rsidP="001D6D20">
      <w:pPr>
        <w:ind w:firstLine="567"/>
        <w:jc w:val="right"/>
        <w:rPr>
          <w:b/>
        </w:rPr>
      </w:pPr>
      <w:r w:rsidRPr="001D6D20">
        <w:lastRenderedPageBreak/>
        <w:t>УТВЕРЖДЕНО</w:t>
      </w:r>
    </w:p>
    <w:p w:rsidR="001D6D20" w:rsidRPr="001D6D20" w:rsidRDefault="001D6D20" w:rsidP="001D6D20">
      <w:pPr>
        <w:ind w:firstLine="567"/>
        <w:jc w:val="right"/>
      </w:pPr>
      <w:r w:rsidRPr="001D6D20">
        <w:t xml:space="preserve">Решением Приреченского сельского </w:t>
      </w:r>
    </w:p>
    <w:p w:rsidR="001D6D20" w:rsidRPr="001D6D20" w:rsidRDefault="001D6D20" w:rsidP="001D6D20">
      <w:pPr>
        <w:ind w:firstLine="567"/>
        <w:jc w:val="right"/>
      </w:pPr>
      <w:r w:rsidRPr="001D6D20">
        <w:t>Совета депутатов</w:t>
      </w:r>
    </w:p>
    <w:p w:rsidR="001D6D20" w:rsidRPr="001D6D20" w:rsidRDefault="001D6D20" w:rsidP="001D6D20">
      <w:pPr>
        <w:ind w:firstLine="567"/>
        <w:jc w:val="right"/>
      </w:pPr>
      <w:r w:rsidRPr="001D6D20">
        <w:t xml:space="preserve">от </w:t>
      </w:r>
      <w:r w:rsidR="00A23D36">
        <w:t>15</w:t>
      </w:r>
      <w:r w:rsidRPr="001D6D20">
        <w:t>.</w:t>
      </w:r>
      <w:r w:rsidR="00A23D36">
        <w:t>12</w:t>
      </w:r>
      <w:r w:rsidRPr="001D6D20">
        <w:t xml:space="preserve">.2021 № </w:t>
      </w:r>
      <w:r w:rsidR="00A23D36">
        <w:t>12-42р</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DC3AE5" w:rsidRPr="00567818" w:rsidRDefault="00DC3AE5" w:rsidP="00497BFB">
      <w:pPr>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и в дорожном хозяйстве в границах населенных пунктов </w:t>
      </w:r>
      <w:r w:rsidR="001D6D20" w:rsidRPr="001D6D20">
        <w:rPr>
          <w:b/>
          <w:bCs/>
          <w:color w:val="000000"/>
          <w:sz w:val="28"/>
          <w:szCs w:val="28"/>
        </w:rPr>
        <w:t>Приреченского сельсовета</w:t>
      </w:r>
      <w:r w:rsidR="001D6D20">
        <w:rPr>
          <w:b/>
          <w:bCs/>
          <w:color w:val="000000"/>
          <w:sz w:val="28"/>
          <w:szCs w:val="28"/>
        </w:rPr>
        <w:t>.</w:t>
      </w:r>
    </w:p>
    <w:p w:rsidR="00DC3AE5" w:rsidRPr="00567818" w:rsidRDefault="00DC3AE5" w:rsidP="00497BFB">
      <w:pPr>
        <w:jc w:val="center"/>
      </w:pPr>
    </w:p>
    <w:p w:rsidR="00DC3AE5" w:rsidRPr="00567818" w:rsidRDefault="00DC3AE5" w:rsidP="00497BFB">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и в дорожном хозяйстве в границах населенных пунктов </w:t>
      </w:r>
      <w:r w:rsidR="00095BE7" w:rsidRPr="00095BE7">
        <w:rPr>
          <w:rFonts w:ascii="Times New Roman" w:hAnsi="Times New Roman" w:cs="Times New Roman"/>
          <w:color w:val="000000"/>
          <w:sz w:val="28"/>
          <w:szCs w:val="28"/>
        </w:rPr>
        <w:t xml:space="preserve">Приреченского сельсовета </w:t>
      </w:r>
      <w:bookmarkEnd w:id="4"/>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F755C7" w:rsidRPr="00F755C7">
        <w:rPr>
          <w:rFonts w:ascii="Times New Roman" w:hAnsi="Times New Roman" w:cs="Times New Roman"/>
          <w:color w:val="000000"/>
          <w:sz w:val="28"/>
          <w:szCs w:val="28"/>
        </w:rPr>
        <w:t xml:space="preserve">Приреченского </w:t>
      </w:r>
      <w:r w:rsidR="00A23D36" w:rsidRPr="00F755C7">
        <w:rPr>
          <w:rFonts w:ascii="Times New Roman" w:hAnsi="Times New Roman" w:cs="Times New Roman"/>
          <w:color w:val="000000"/>
          <w:sz w:val="28"/>
          <w:szCs w:val="28"/>
        </w:rPr>
        <w:t xml:space="preserve">сельсовета </w:t>
      </w:r>
      <w:r w:rsidR="00A23D36" w:rsidRPr="00567818">
        <w:rPr>
          <w:rFonts w:ascii="Times New Roman" w:hAnsi="Times New Roman" w:cs="Times New Roman"/>
          <w:color w:val="000000"/>
          <w:sz w:val="28"/>
          <w:szCs w:val="28"/>
        </w:rPr>
        <w:t>(</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DC3AE5" w:rsidRPr="00567818" w:rsidRDefault="00DC3AE5" w:rsidP="00497BFB">
      <w:pPr>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0056251C" w:rsidRPr="0056251C">
        <w:rPr>
          <w:color w:val="000000"/>
          <w:sz w:val="28"/>
          <w:szCs w:val="28"/>
        </w:rPr>
        <w:t xml:space="preserve"> </w:t>
      </w:r>
      <w:r w:rsidR="0056251C" w:rsidRPr="001D6D20">
        <w:rPr>
          <w:color w:val="000000"/>
          <w:sz w:val="28"/>
          <w:szCs w:val="28"/>
        </w:rPr>
        <w:t>Приреченского сельсовета</w:t>
      </w:r>
      <w:r w:rsidR="0056251C">
        <w:rPr>
          <w:color w:val="000000"/>
          <w:sz w:val="28"/>
          <w:szCs w:val="28"/>
        </w:rPr>
        <w:t xml:space="preserve"> </w:t>
      </w:r>
      <w:r w:rsidRPr="00567818">
        <w:rPr>
          <w:color w:val="000000"/>
          <w:sz w:val="28"/>
          <w:szCs w:val="28"/>
        </w:rPr>
        <w:t>(далее – администрация).</w:t>
      </w:r>
    </w:p>
    <w:p w:rsidR="0056251C" w:rsidRDefault="00DC3AE5" w:rsidP="00497BFB">
      <w:pPr>
        <w:ind w:firstLine="709"/>
        <w:contextualSpacing/>
        <w:jc w:val="both"/>
        <w:rPr>
          <w:color w:val="000000"/>
          <w:sz w:val="28"/>
          <w:szCs w:val="28"/>
        </w:rPr>
      </w:pPr>
      <w:r w:rsidRPr="00567818">
        <w:rPr>
          <w:color w:val="000000"/>
          <w:sz w:val="28"/>
          <w:szCs w:val="28"/>
        </w:rPr>
        <w:t>1.4. Должностными лицами администрации, уполномоченными осуществлять муниципальный контроль на автомобильном транспорте,</w:t>
      </w:r>
      <w:r w:rsidR="0056251C" w:rsidRPr="0056251C">
        <w:rPr>
          <w:color w:val="000000"/>
          <w:sz w:val="28"/>
          <w:szCs w:val="28"/>
        </w:rPr>
        <w:t xml:space="preserve"> </w:t>
      </w:r>
      <w:r w:rsidR="0056251C" w:rsidRPr="00C50C84">
        <w:rPr>
          <w:color w:val="000000"/>
          <w:sz w:val="28"/>
          <w:szCs w:val="28"/>
        </w:rPr>
        <w:t>являются</w:t>
      </w:r>
      <w:r w:rsidR="0056251C">
        <w:rPr>
          <w:color w:val="000000"/>
          <w:sz w:val="28"/>
          <w:szCs w:val="28"/>
        </w:rPr>
        <w:t>:</w:t>
      </w:r>
    </w:p>
    <w:p w:rsidR="0056251C" w:rsidRDefault="005659A6" w:rsidP="00497BFB">
      <w:pPr>
        <w:ind w:firstLine="709"/>
        <w:contextualSpacing/>
        <w:jc w:val="both"/>
        <w:rPr>
          <w:color w:val="000000"/>
          <w:sz w:val="28"/>
          <w:szCs w:val="28"/>
        </w:rPr>
      </w:pPr>
      <w:r>
        <w:rPr>
          <w:color w:val="000000"/>
          <w:sz w:val="28"/>
          <w:szCs w:val="28"/>
        </w:rPr>
        <w:t>а) специалист 1-ой категории Приреченского сельсовета</w:t>
      </w:r>
      <w:r w:rsidR="0056251C">
        <w:rPr>
          <w:color w:val="000000"/>
          <w:sz w:val="28"/>
          <w:szCs w:val="28"/>
        </w:rPr>
        <w:t>;</w:t>
      </w:r>
    </w:p>
    <w:p w:rsidR="00DC3AE5" w:rsidRPr="00567818" w:rsidRDefault="00DC3AE5" w:rsidP="00497BFB">
      <w:pPr>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E4DBD">
        <w:rPr>
          <w:rStyle w:val="a5"/>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w:t>
      </w:r>
      <w:r w:rsidR="0056251C">
        <w:rPr>
          <w:rFonts w:ascii="Times New Roman" w:hAnsi="Times New Roman" w:cs="Times New Roman"/>
          <w:color w:val="000000"/>
          <w:sz w:val="28"/>
          <w:szCs w:val="28"/>
        </w:rPr>
        <w:t xml:space="preserve">а) на автомобильном транспорте </w:t>
      </w:r>
      <w:r w:rsidRPr="00567818">
        <w:rPr>
          <w:rFonts w:ascii="Times New Roman" w:hAnsi="Times New Roman" w:cs="Times New Roman"/>
          <w:color w:val="000000"/>
          <w:sz w:val="28"/>
          <w:szCs w:val="28"/>
        </w:rPr>
        <w:t>и в дорожном хозяйстве в области организации регулярных перевозок;</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497BFB">
      <w:pPr>
        <w:pStyle w:val="ConsPlusNormal"/>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Fonts w:ascii="Times New Roman" w:hAnsi="Times New Roman" w:cs="Times New Roman"/>
          <w:color w:val="000000"/>
          <w:sz w:val="28"/>
          <w:szCs w:val="28"/>
        </w:rPr>
        <w:t>.</w:t>
      </w:r>
    </w:p>
    <w:p w:rsidR="00DC3AE5" w:rsidRPr="00567818" w:rsidRDefault="00DC3AE5" w:rsidP="00497BFB">
      <w:pPr>
        <w:pStyle w:val="ConsPlusNormal"/>
        <w:ind w:firstLine="709"/>
        <w:jc w:val="both"/>
        <w:rPr>
          <w:rFonts w:ascii="Times New Roman" w:hAnsi="Times New Roman" w:cs="Times New Roman"/>
          <w:color w:val="000000"/>
          <w:sz w:val="28"/>
          <w:szCs w:val="28"/>
        </w:rPr>
      </w:pPr>
    </w:p>
    <w:p w:rsidR="00DC3AE5" w:rsidRPr="00567818" w:rsidRDefault="00DC3AE5" w:rsidP="00497BFB">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497BFB">
      <w:pPr>
        <w:pStyle w:val="ConsPlusNormal"/>
        <w:ind w:firstLine="0"/>
        <w:jc w:val="center"/>
        <w:rPr>
          <w:rFonts w:ascii="Times New Roman" w:hAnsi="Times New Roman" w:cs="Times New Roman"/>
          <w:b/>
          <w:bCs/>
          <w:color w:val="000000"/>
          <w:sz w:val="28"/>
          <w:szCs w:val="28"/>
        </w:rPr>
      </w:pP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659A6"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005659A6">
        <w:rPr>
          <w:rFonts w:ascii="Times New Roman" w:hAnsi="Times New Roman" w:cs="Times New Roman"/>
          <w:color w:val="000000"/>
          <w:sz w:val="28"/>
          <w:szCs w:val="28"/>
        </w:rPr>
        <w:t>главой Приреченского сельсовета</w:t>
      </w:r>
      <w:r w:rsidR="0051735D">
        <w:rPr>
          <w:rFonts w:ascii="Times New Roman" w:hAnsi="Times New Roman" w:cs="Times New Roman"/>
          <w:color w:val="000000"/>
          <w:sz w:val="28"/>
          <w:szCs w:val="28"/>
        </w:rPr>
        <w:t>.</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w:t>
      </w:r>
      <w:r w:rsidR="0056251C">
        <w:rPr>
          <w:rFonts w:ascii="Times New Roman" w:hAnsi="Times New Roman" w:cs="Times New Roman"/>
          <w:color w:val="000000"/>
          <w:sz w:val="28"/>
          <w:szCs w:val="28"/>
        </w:rPr>
        <w:t xml:space="preserve"> </w:t>
      </w:r>
      <w:r w:rsidR="0056251C" w:rsidRPr="0056251C">
        <w:rPr>
          <w:rFonts w:ascii="Times New Roman" w:hAnsi="Times New Roman" w:cs="Times New Roman"/>
          <w:color w:val="000000"/>
          <w:sz w:val="28"/>
          <w:szCs w:val="28"/>
        </w:rPr>
        <w:t>Приреченского сельсовета</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56251C" w:rsidP="00497BF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консультирование;</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Администрация также вправе информировать население</w:t>
      </w:r>
      <w:r w:rsidR="0056251C" w:rsidRPr="0056251C">
        <w:t xml:space="preserve"> </w:t>
      </w:r>
      <w:r w:rsidR="0056251C" w:rsidRPr="0056251C">
        <w:rPr>
          <w:rFonts w:ascii="Times New Roman" w:hAnsi="Times New Roman" w:cs="Times New Roman"/>
          <w:color w:val="000000"/>
          <w:sz w:val="28"/>
          <w:szCs w:val="28"/>
        </w:rPr>
        <w:t>Приреченского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w:t>
      </w:r>
      <w:r w:rsidR="0056251C">
        <w:rPr>
          <w:rFonts w:ascii="Times New Roman" w:hAnsi="Times New Roman" w:cs="Times New Roman"/>
          <w:color w:val="000000"/>
          <w:sz w:val="28"/>
          <w:szCs w:val="28"/>
        </w:rPr>
        <w:t>7</w:t>
      </w:r>
      <w:r w:rsidRPr="00567818">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Личный п</w:t>
      </w:r>
      <w:r w:rsidR="005659A6">
        <w:rPr>
          <w:rFonts w:ascii="Times New Roman" w:hAnsi="Times New Roman" w:cs="Times New Roman"/>
          <w:color w:val="000000"/>
          <w:sz w:val="28"/>
          <w:szCs w:val="28"/>
        </w:rPr>
        <w:t xml:space="preserve">рием граждан проводится главой </w:t>
      </w:r>
      <w:r w:rsidR="0056251C" w:rsidRPr="0056251C">
        <w:rPr>
          <w:rFonts w:ascii="Times New Roman" w:hAnsi="Times New Roman" w:cs="Times New Roman"/>
          <w:color w:val="000000"/>
          <w:sz w:val="28"/>
          <w:szCs w:val="28"/>
        </w:rPr>
        <w:t>Приреченского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форме по следующим вопросам:</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w:t>
      </w:r>
      <w:r w:rsidR="0056251C">
        <w:rPr>
          <w:rFonts w:ascii="Times New Roman" w:hAnsi="Times New Roman" w:cs="Times New Roman"/>
          <w:color w:val="000000"/>
          <w:sz w:val="28"/>
          <w:szCs w:val="28"/>
        </w:rPr>
        <w:t>8</w:t>
      </w:r>
      <w:r w:rsidRPr="00567818">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56251C" w:rsidRPr="0056251C">
        <w:t xml:space="preserve"> </w:t>
      </w:r>
      <w:r w:rsidR="0056251C" w:rsidRPr="0056251C">
        <w:rPr>
          <w:rFonts w:ascii="Times New Roman" w:hAnsi="Times New Roman" w:cs="Times New Roman"/>
          <w:color w:val="000000"/>
          <w:sz w:val="28"/>
          <w:szCs w:val="28"/>
        </w:rPr>
        <w:t>Приреченского сельсовета</w:t>
      </w:r>
      <w:r w:rsidR="0056251C">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497BFB">
      <w:pPr>
        <w:pStyle w:val="ConsPlusNormal"/>
        <w:ind w:firstLine="709"/>
        <w:jc w:val="both"/>
        <w:rPr>
          <w:rFonts w:ascii="Times New Roman" w:hAnsi="Times New Roman" w:cs="Times New Roman"/>
          <w:color w:val="000000"/>
          <w:sz w:val="28"/>
          <w:szCs w:val="28"/>
        </w:rPr>
      </w:pPr>
    </w:p>
    <w:p w:rsidR="00DC3AE5" w:rsidRPr="00567818" w:rsidRDefault="00DC3AE5" w:rsidP="00497BFB">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497BFB">
      <w:pPr>
        <w:pStyle w:val="ConsPlusNormal"/>
        <w:ind w:firstLine="0"/>
        <w:jc w:val="center"/>
        <w:rPr>
          <w:rFonts w:ascii="Times New Roman" w:hAnsi="Times New Roman" w:cs="Times New Roman"/>
          <w:b/>
          <w:bCs/>
          <w:color w:val="000000"/>
          <w:sz w:val="28"/>
          <w:szCs w:val="28"/>
        </w:rPr>
      </w:pP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497BFB">
      <w:pPr>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497BFB">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Pr="00567818">
        <w:rPr>
          <w:rFonts w:ascii="Times New Roman" w:hAnsi="Times New Roman" w:cs="Times New Roman"/>
          <w:color w:val="000000"/>
          <w:sz w:val="28"/>
          <w:szCs w:val="28"/>
        </w:rPr>
        <w:lastRenderedPageBreak/>
        <w:t>взаимодействия, в том числе проводимые в отношении иных контролируемых лиц;</w:t>
      </w:r>
    </w:p>
    <w:p w:rsidR="00DC3AE5" w:rsidRPr="00567818" w:rsidRDefault="00200232"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497BFB">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F76A67" w:rsidRPr="00F76A67">
        <w:t xml:space="preserve"> </w:t>
      </w:r>
      <w:r w:rsidR="00F76A67" w:rsidRPr="00F76A67">
        <w:rPr>
          <w:rFonts w:ascii="Times New Roman" w:hAnsi="Times New Roman" w:cs="Times New Roman"/>
          <w:color w:val="000000"/>
          <w:sz w:val="28"/>
          <w:szCs w:val="28"/>
        </w:rPr>
        <w:t>Приреченского сельсовета</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497BFB">
      <w:pPr>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2"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497BFB">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497BFB">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497BFB">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497BFB">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497BFB">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497BFB">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67818" w:rsidRDefault="00DC3AE5" w:rsidP="00497BFB">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497BFB">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w:t>
      </w:r>
      <w:r w:rsidR="00DC3AE5" w:rsidRPr="00567818">
        <w:rPr>
          <w:rFonts w:ascii="Times New Roman" w:hAnsi="Times New Roman" w:cs="Times New Roman"/>
          <w:color w:val="000000"/>
          <w:sz w:val="28"/>
          <w:szCs w:val="28"/>
        </w:rPr>
        <w:lastRenderedPageBreak/>
        <w:t xml:space="preserve">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567818" w:rsidRDefault="00200232"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w:t>
      </w:r>
      <w:r w:rsidR="00DC3AE5" w:rsidRPr="00567818">
        <w:rPr>
          <w:rFonts w:ascii="Times New Roman" w:hAnsi="Times New Roman" w:cs="Times New Roman"/>
          <w:color w:val="000000"/>
          <w:sz w:val="28"/>
          <w:szCs w:val="28"/>
        </w:rPr>
        <w:lastRenderedPageBreak/>
        <w:t>(должностное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497BFB">
      <w:pPr>
        <w:pStyle w:val="ConsPlusNormal"/>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497BFB">
      <w:pPr>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F76A67">
        <w:rPr>
          <w:rFonts w:ascii="Times New Roman" w:hAnsi="Times New Roman" w:cs="Times New Roman"/>
          <w:color w:val="000000"/>
          <w:sz w:val="28"/>
          <w:szCs w:val="28"/>
        </w:rPr>
        <w:t xml:space="preserve"> Красноярского </w:t>
      </w:r>
      <w:r w:rsidR="00F76A67">
        <w:rPr>
          <w:rFonts w:ascii="Times New Roman" w:hAnsi="Times New Roman" w:cs="Times New Roman"/>
          <w:color w:val="000000"/>
          <w:sz w:val="28"/>
          <w:szCs w:val="28"/>
        </w:rPr>
        <w:lastRenderedPageBreak/>
        <w:t>края</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497BFB">
      <w:pPr>
        <w:pStyle w:val="ConsPlusNormal"/>
        <w:ind w:firstLine="709"/>
        <w:jc w:val="both"/>
        <w:rPr>
          <w:rFonts w:ascii="Times New Roman" w:hAnsi="Times New Roman" w:cs="Times New Roman"/>
          <w:color w:val="000000"/>
          <w:sz w:val="28"/>
          <w:szCs w:val="28"/>
        </w:rPr>
      </w:pPr>
    </w:p>
    <w:p w:rsidR="00DC3AE5" w:rsidRPr="00567818" w:rsidRDefault="00DC3AE5" w:rsidP="00497BFB">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497BFB">
      <w:pPr>
        <w:pStyle w:val="ConsPlusNormal"/>
        <w:ind w:firstLine="0"/>
        <w:jc w:val="center"/>
        <w:rPr>
          <w:rFonts w:ascii="Times New Roman" w:hAnsi="Times New Roman" w:cs="Times New Roman"/>
          <w:b/>
          <w:bCs/>
          <w:color w:val="000000"/>
          <w:sz w:val="28"/>
          <w:szCs w:val="28"/>
        </w:rPr>
      </w:pP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F76A67" w:rsidRPr="00F76A67">
        <w:t xml:space="preserve"> </w:t>
      </w:r>
      <w:r w:rsidR="00F76A67" w:rsidRPr="00F76A67">
        <w:rPr>
          <w:rFonts w:ascii="Times New Roman" w:hAnsi="Times New Roman" w:cs="Times New Roman"/>
          <w:color w:val="000000"/>
          <w:sz w:val="28"/>
          <w:szCs w:val="28"/>
        </w:rPr>
        <w:t>Приреченского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с предварительным информированием главы</w:t>
      </w:r>
      <w:r w:rsidR="00F76A67" w:rsidRPr="00F76A67">
        <w:t xml:space="preserve"> </w:t>
      </w:r>
      <w:r w:rsidR="00F76A67" w:rsidRPr="00F76A67">
        <w:rPr>
          <w:rFonts w:ascii="Times New Roman" w:hAnsi="Times New Roman" w:cs="Times New Roman"/>
          <w:color w:val="000000"/>
          <w:sz w:val="28"/>
          <w:szCs w:val="28"/>
        </w:rPr>
        <w:t>Приреченского сельсовета</w:t>
      </w:r>
      <w:r w:rsidR="00F76A67">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4.4. Жалоба на решение администрации, действия (бездействие) его должностных лиц рассматривается главой (заместителем главы)</w:t>
      </w:r>
      <w:r w:rsidR="00F76A67" w:rsidRPr="00F76A67">
        <w:t xml:space="preserve"> </w:t>
      </w:r>
      <w:r w:rsidR="00F76A67" w:rsidRPr="00F76A67">
        <w:rPr>
          <w:rFonts w:ascii="Times New Roman" w:hAnsi="Times New Roman" w:cs="Times New Roman"/>
          <w:color w:val="000000"/>
          <w:sz w:val="28"/>
          <w:szCs w:val="28"/>
        </w:rPr>
        <w:t>Приреченского сельсовета</w:t>
      </w:r>
      <w:r w:rsidRPr="00567818">
        <w:rPr>
          <w:rFonts w:ascii="Times New Roman" w:hAnsi="Times New Roman" w:cs="Times New Roman"/>
          <w:color w:val="000000"/>
          <w:sz w:val="28"/>
          <w:szCs w:val="28"/>
        </w:rPr>
        <w:t>.</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497BF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497BF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F76A67" w:rsidRPr="00F76A67">
        <w:t xml:space="preserve"> </w:t>
      </w:r>
      <w:r w:rsidR="00F76A67" w:rsidRPr="00F76A67">
        <w:rPr>
          <w:rFonts w:ascii="Times New Roman" w:hAnsi="Times New Roman" w:cs="Times New Roman"/>
          <w:color w:val="000000"/>
          <w:sz w:val="28"/>
          <w:szCs w:val="28"/>
        </w:rPr>
        <w:t>Приреченского сельсовета</w:t>
      </w:r>
      <w:r w:rsidRPr="00567818">
        <w:rPr>
          <w:rFonts w:ascii="Times New Roman" w:hAnsi="Times New Roman" w:cs="Times New Roman"/>
          <w:color w:val="000000"/>
          <w:sz w:val="28"/>
          <w:szCs w:val="28"/>
        </w:rPr>
        <w:t xml:space="preserve"> не более чем на 20 рабочих дней.</w:t>
      </w:r>
    </w:p>
    <w:p w:rsidR="00DC3AE5" w:rsidRPr="00567818" w:rsidRDefault="00DC3AE5" w:rsidP="00497BFB">
      <w:pPr>
        <w:pStyle w:val="14"/>
        <w:ind w:firstLine="709"/>
        <w:jc w:val="both"/>
        <w:rPr>
          <w:rFonts w:ascii="Times New Roman" w:hAnsi="Times New Roman" w:cs="Times New Roman"/>
          <w:color w:val="000000"/>
          <w:sz w:val="28"/>
          <w:szCs w:val="28"/>
        </w:rPr>
      </w:pPr>
    </w:p>
    <w:p w:rsidR="00DC3AE5" w:rsidRPr="00567818" w:rsidRDefault="00DC3AE5" w:rsidP="00497BFB">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497BFB">
      <w:pPr>
        <w:pStyle w:val="14"/>
        <w:jc w:val="center"/>
        <w:rPr>
          <w:rFonts w:ascii="Times New Roman" w:hAnsi="Times New Roman" w:cs="Times New Roman"/>
          <w:b/>
          <w:bCs/>
          <w:color w:val="000000"/>
          <w:sz w:val="28"/>
          <w:szCs w:val="28"/>
        </w:rPr>
      </w:pPr>
    </w:p>
    <w:p w:rsidR="00DC3AE5" w:rsidRPr="00567818" w:rsidRDefault="00DC3AE5" w:rsidP="00497BFB">
      <w:pPr>
        <w:pStyle w:val="14"/>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D424AD" w:rsidRDefault="00DC3AE5" w:rsidP="00497BFB">
      <w:pPr>
        <w:tabs>
          <w:tab w:val="left" w:pos="851"/>
        </w:tabs>
        <w:ind w:firstLine="709"/>
        <w:jc w:val="both"/>
        <w:rPr>
          <w:b/>
          <w:bCs/>
          <w:color w:val="000000"/>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F76A67">
        <w:rPr>
          <w:color w:val="000000"/>
          <w:sz w:val="28"/>
          <w:szCs w:val="28"/>
        </w:rPr>
        <w:t>Приреченским сельским Советом депутатов</w:t>
      </w:r>
      <w:r w:rsidR="00F76A67">
        <w:rPr>
          <w:color w:val="000000"/>
        </w:rPr>
        <w:t>.</w:t>
      </w:r>
    </w:p>
    <w:p w:rsidR="00915CD9" w:rsidRDefault="002905F0"/>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5F0" w:rsidRDefault="002905F0" w:rsidP="00DC3AE5">
      <w:r>
        <w:separator/>
      </w:r>
    </w:p>
  </w:endnote>
  <w:endnote w:type="continuationSeparator" w:id="0">
    <w:p w:rsidR="002905F0" w:rsidRDefault="002905F0"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5F0" w:rsidRDefault="002905F0" w:rsidP="00DC3AE5">
      <w:r>
        <w:separator/>
      </w:r>
    </w:p>
  </w:footnote>
  <w:footnote w:type="continuationSeparator" w:id="0">
    <w:p w:rsidR="002905F0" w:rsidRDefault="002905F0" w:rsidP="00DC3A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4044F1"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2905F0">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4044F1"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4B07C9">
      <w:rPr>
        <w:rStyle w:val="afb"/>
        <w:noProof/>
      </w:rPr>
      <w:t>2</w:t>
    </w:r>
    <w:r>
      <w:rPr>
        <w:rStyle w:val="afb"/>
      </w:rPr>
      <w:fldChar w:fldCharType="end"/>
    </w:r>
  </w:p>
  <w:p w:rsidR="00E90F25" w:rsidRDefault="002905F0">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95BE7"/>
    <w:rsid w:val="001834FC"/>
    <w:rsid w:val="001D6D20"/>
    <w:rsid w:val="00200232"/>
    <w:rsid w:val="0021109C"/>
    <w:rsid w:val="002111ED"/>
    <w:rsid w:val="002826E8"/>
    <w:rsid w:val="002905F0"/>
    <w:rsid w:val="002C0925"/>
    <w:rsid w:val="00343022"/>
    <w:rsid w:val="00351FBD"/>
    <w:rsid w:val="003F323D"/>
    <w:rsid w:val="004044F1"/>
    <w:rsid w:val="00472B14"/>
    <w:rsid w:val="00497BFB"/>
    <w:rsid w:val="004B07C9"/>
    <w:rsid w:val="004B2A4F"/>
    <w:rsid w:val="0051735D"/>
    <w:rsid w:val="0056251C"/>
    <w:rsid w:val="005659A6"/>
    <w:rsid w:val="00567818"/>
    <w:rsid w:val="005E4DBD"/>
    <w:rsid w:val="006126C2"/>
    <w:rsid w:val="006223F6"/>
    <w:rsid w:val="006A519E"/>
    <w:rsid w:val="006A6AA9"/>
    <w:rsid w:val="007027C1"/>
    <w:rsid w:val="007E0047"/>
    <w:rsid w:val="008D6CEB"/>
    <w:rsid w:val="00935631"/>
    <w:rsid w:val="009D07EB"/>
    <w:rsid w:val="00A23D36"/>
    <w:rsid w:val="00A73440"/>
    <w:rsid w:val="00B05049"/>
    <w:rsid w:val="00BD455F"/>
    <w:rsid w:val="00C73964"/>
    <w:rsid w:val="00D309F6"/>
    <w:rsid w:val="00DC3AE5"/>
    <w:rsid w:val="00E96C67"/>
    <w:rsid w:val="00F3249D"/>
    <w:rsid w:val="00F377D9"/>
    <w:rsid w:val="00F755C7"/>
    <w:rsid w:val="00F76A67"/>
    <w:rsid w:val="00FC2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BE3F48-9A81-4EAF-B967-D9EBAE66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F1504-1F32-4DE7-A5C8-66B26C165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5518</Words>
  <Characters>31454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 Главы</cp:lastModifiedBy>
  <cp:revision>2</cp:revision>
  <cp:lastPrinted>2021-12-15T06:25:00Z</cp:lastPrinted>
  <dcterms:created xsi:type="dcterms:W3CDTF">2021-12-20T04:23:00Z</dcterms:created>
  <dcterms:modified xsi:type="dcterms:W3CDTF">2021-12-20T04:23:00Z</dcterms:modified>
</cp:coreProperties>
</file>